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D3" w:rsidRPr="008A62C3" w:rsidRDefault="00AB30D3" w:rsidP="00AB30D3">
      <w:pPr>
        <w:widowControl w:val="0"/>
        <w:autoSpaceDE w:val="0"/>
        <w:autoSpaceDN w:val="0"/>
        <w:adjustRightInd w:val="0"/>
        <w:jc w:val="center"/>
        <w:rPr>
          <w:rFonts w:ascii="Arial" w:hAnsi="Arial" w:cs="Arial"/>
          <w:sz w:val="28"/>
          <w:szCs w:val="28"/>
        </w:rPr>
      </w:pPr>
      <w:r w:rsidRPr="008A62C3">
        <w:rPr>
          <w:rFonts w:ascii="Arial" w:hAnsi="Arial" w:cs="Arial"/>
          <w:sz w:val="28"/>
          <w:szCs w:val="28"/>
        </w:rPr>
        <w:t xml:space="preserve">ALLISON HURWITZ ASSOCIATES COUNSELING AND ART THERAPY </w:t>
      </w:r>
    </w:p>
    <w:p w:rsidR="008A62C3" w:rsidRPr="008A62C3" w:rsidRDefault="00AB30D3" w:rsidP="008A62C3">
      <w:pPr>
        <w:widowControl w:val="0"/>
        <w:autoSpaceDE w:val="0"/>
        <w:autoSpaceDN w:val="0"/>
        <w:adjustRightInd w:val="0"/>
        <w:jc w:val="center"/>
        <w:rPr>
          <w:rFonts w:ascii="Arial" w:hAnsi="Arial" w:cs="Arial"/>
          <w:sz w:val="28"/>
          <w:szCs w:val="28"/>
        </w:rPr>
      </w:pPr>
      <w:proofErr w:type="gramStart"/>
      <w:r w:rsidRPr="008A62C3">
        <w:rPr>
          <w:rFonts w:ascii="Arial" w:hAnsi="Arial" w:cs="Arial"/>
          <w:sz w:val="28"/>
          <w:szCs w:val="28"/>
        </w:rPr>
        <w:t>is</w:t>
      </w:r>
      <w:proofErr w:type="gramEnd"/>
      <w:r w:rsidRPr="008A62C3">
        <w:rPr>
          <w:rFonts w:ascii="Arial" w:hAnsi="Arial" w:cs="Arial"/>
          <w:sz w:val="28"/>
          <w:szCs w:val="28"/>
        </w:rPr>
        <w:t xml:space="preserve"> pleased to offer:</w:t>
      </w:r>
    </w:p>
    <w:p w:rsidR="00AB30D3" w:rsidRDefault="00AB30D3" w:rsidP="00AB30D3">
      <w:pPr>
        <w:widowControl w:val="0"/>
        <w:autoSpaceDE w:val="0"/>
        <w:autoSpaceDN w:val="0"/>
        <w:adjustRightInd w:val="0"/>
        <w:jc w:val="center"/>
        <w:rPr>
          <w:rFonts w:ascii="Copperplate Gothic Bold" w:hAnsi="Copperplate Gothic Bold" w:cs="Arial"/>
          <w:b/>
          <w:sz w:val="32"/>
          <w:szCs w:val="32"/>
        </w:rPr>
      </w:pPr>
    </w:p>
    <w:p w:rsidR="003D232E" w:rsidRPr="008A62C3" w:rsidRDefault="00AB30D3" w:rsidP="00AB30D3">
      <w:pPr>
        <w:widowControl w:val="0"/>
        <w:autoSpaceDE w:val="0"/>
        <w:autoSpaceDN w:val="0"/>
        <w:adjustRightInd w:val="0"/>
        <w:jc w:val="center"/>
        <w:rPr>
          <w:rFonts w:ascii="Bernard MT Condensed" w:hAnsi="Bernard MT Condensed" w:cs="Arial"/>
          <w:b/>
          <w:sz w:val="48"/>
          <w:szCs w:val="48"/>
        </w:rPr>
      </w:pPr>
      <w:r w:rsidRPr="008A62C3">
        <w:rPr>
          <w:rFonts w:ascii="Bernard MT Condensed" w:hAnsi="Bernard MT Condensed" w:cs="Arial"/>
          <w:b/>
          <w:sz w:val="48"/>
          <w:szCs w:val="48"/>
        </w:rPr>
        <w:t>Navigating the Choppy Waters of Transition:  A Women's Art Therapy Group</w:t>
      </w:r>
    </w:p>
    <w:p w:rsidR="00AB30D3" w:rsidRDefault="00AB30D3" w:rsidP="00AB30D3">
      <w:pPr>
        <w:widowControl w:val="0"/>
        <w:autoSpaceDE w:val="0"/>
        <w:autoSpaceDN w:val="0"/>
        <w:adjustRightInd w:val="0"/>
        <w:jc w:val="center"/>
        <w:rPr>
          <w:rFonts w:ascii="Copperplate Gothic Bold" w:hAnsi="Copperplate Gothic Bold" w:cs="Arial"/>
          <w:b/>
          <w:sz w:val="32"/>
          <w:szCs w:val="32"/>
        </w:rPr>
      </w:pPr>
    </w:p>
    <w:p w:rsidR="00AB30D3" w:rsidRPr="008A62C3" w:rsidRDefault="00AB30D3" w:rsidP="00AB30D3">
      <w:pPr>
        <w:widowControl w:val="0"/>
        <w:autoSpaceDE w:val="0"/>
        <w:autoSpaceDN w:val="0"/>
        <w:adjustRightInd w:val="0"/>
        <w:jc w:val="center"/>
        <w:rPr>
          <w:rFonts w:ascii="Arial" w:hAnsi="Arial" w:cs="Arial"/>
          <w:sz w:val="32"/>
          <w:szCs w:val="32"/>
        </w:rPr>
      </w:pPr>
      <w:r w:rsidRPr="008A62C3">
        <w:rPr>
          <w:rFonts w:ascii="Arial" w:hAnsi="Arial" w:cs="Arial"/>
          <w:sz w:val="32"/>
          <w:szCs w:val="32"/>
        </w:rPr>
        <w:t xml:space="preserve">Led by Barbara </w:t>
      </w:r>
      <w:proofErr w:type="spellStart"/>
      <w:r w:rsidRPr="008A62C3">
        <w:rPr>
          <w:rFonts w:ascii="Arial" w:hAnsi="Arial" w:cs="Arial"/>
          <w:sz w:val="32"/>
          <w:szCs w:val="32"/>
        </w:rPr>
        <w:t>Bleicher</w:t>
      </w:r>
      <w:proofErr w:type="spellEnd"/>
      <w:r w:rsidRPr="008A62C3">
        <w:rPr>
          <w:rFonts w:ascii="Arial" w:hAnsi="Arial" w:cs="Arial"/>
          <w:sz w:val="32"/>
          <w:szCs w:val="32"/>
        </w:rPr>
        <w:t xml:space="preserve"> Atwood, MA, ATR, LAC</w:t>
      </w:r>
    </w:p>
    <w:p w:rsidR="00AB30D3" w:rsidRDefault="00AB30D3" w:rsidP="00AB30D3">
      <w:pPr>
        <w:widowControl w:val="0"/>
        <w:autoSpaceDE w:val="0"/>
        <w:autoSpaceDN w:val="0"/>
        <w:adjustRightInd w:val="0"/>
        <w:jc w:val="center"/>
        <w:rPr>
          <w:rFonts w:ascii="Arial" w:hAnsi="Arial" w:cs="Arial"/>
          <w:sz w:val="28"/>
          <w:szCs w:val="28"/>
        </w:rPr>
      </w:pPr>
    </w:p>
    <w:p w:rsidR="00AB30D3" w:rsidRPr="00AB30D3" w:rsidRDefault="00AB30D3" w:rsidP="00AB30D3">
      <w:pPr>
        <w:widowControl w:val="0"/>
        <w:autoSpaceDE w:val="0"/>
        <w:autoSpaceDN w:val="0"/>
        <w:adjustRightInd w:val="0"/>
        <w:jc w:val="center"/>
        <w:rPr>
          <w:rFonts w:ascii="Arial" w:hAnsi="Arial" w:cs="Arial"/>
          <w:b/>
          <w:sz w:val="32"/>
          <w:szCs w:val="32"/>
        </w:rPr>
      </w:pPr>
      <w:r w:rsidRPr="00AB30D3">
        <w:rPr>
          <w:rFonts w:ascii="Arial" w:hAnsi="Arial" w:cs="Arial"/>
          <w:b/>
          <w:sz w:val="32"/>
          <w:szCs w:val="32"/>
        </w:rPr>
        <w:t>**5 Week Group: Wednesdays 12:30-1:45 PM**</w:t>
      </w:r>
    </w:p>
    <w:p w:rsidR="00AB30D3" w:rsidRPr="00AB30D3" w:rsidRDefault="00AB30D3" w:rsidP="00AB30D3">
      <w:pPr>
        <w:widowControl w:val="0"/>
        <w:autoSpaceDE w:val="0"/>
        <w:autoSpaceDN w:val="0"/>
        <w:adjustRightInd w:val="0"/>
        <w:jc w:val="center"/>
        <w:rPr>
          <w:rFonts w:ascii="Arial" w:hAnsi="Arial" w:cs="Arial"/>
          <w:b/>
          <w:sz w:val="32"/>
          <w:szCs w:val="32"/>
        </w:rPr>
      </w:pPr>
      <w:r w:rsidRPr="00AB30D3">
        <w:rPr>
          <w:rFonts w:ascii="Arial" w:hAnsi="Arial" w:cs="Arial"/>
          <w:b/>
          <w:sz w:val="32"/>
          <w:szCs w:val="32"/>
        </w:rPr>
        <w:t>January 27th through February 24th,</w:t>
      </w:r>
    </w:p>
    <w:p w:rsidR="00AB30D3" w:rsidRDefault="00AB30D3" w:rsidP="00AB30D3">
      <w:pPr>
        <w:widowControl w:val="0"/>
        <w:autoSpaceDE w:val="0"/>
        <w:autoSpaceDN w:val="0"/>
        <w:adjustRightInd w:val="0"/>
        <w:jc w:val="center"/>
        <w:rPr>
          <w:rFonts w:ascii="Arial" w:hAnsi="Arial" w:cs="Arial"/>
          <w:b/>
          <w:sz w:val="32"/>
          <w:szCs w:val="32"/>
        </w:rPr>
      </w:pPr>
      <w:r w:rsidRPr="00AB30D3">
        <w:rPr>
          <w:rFonts w:ascii="Arial" w:hAnsi="Arial" w:cs="Arial"/>
          <w:b/>
          <w:sz w:val="32"/>
          <w:szCs w:val="32"/>
        </w:rPr>
        <w:t>20 Nassau Street, Suite 412, Princeton, NJ 08542</w:t>
      </w:r>
    </w:p>
    <w:p w:rsidR="00AB30D3" w:rsidRDefault="00AB30D3" w:rsidP="00AB30D3">
      <w:pPr>
        <w:widowControl w:val="0"/>
        <w:autoSpaceDE w:val="0"/>
        <w:autoSpaceDN w:val="0"/>
        <w:adjustRightInd w:val="0"/>
        <w:jc w:val="center"/>
        <w:rPr>
          <w:rFonts w:ascii="Arial" w:hAnsi="Arial" w:cs="Arial"/>
          <w:b/>
          <w:sz w:val="32"/>
          <w:szCs w:val="32"/>
        </w:rPr>
      </w:pPr>
    </w:p>
    <w:p w:rsidR="00AB30D3" w:rsidRPr="008A62C3" w:rsidRDefault="00AB30D3" w:rsidP="008A62C3">
      <w:pPr>
        <w:widowControl w:val="0"/>
        <w:autoSpaceDE w:val="0"/>
        <w:autoSpaceDN w:val="0"/>
        <w:adjustRightInd w:val="0"/>
        <w:jc w:val="center"/>
        <w:rPr>
          <w:rFonts w:ascii="Arial" w:hAnsi="Arial" w:cs="Arial"/>
          <w:b/>
          <w:i/>
          <w:sz w:val="32"/>
          <w:szCs w:val="32"/>
        </w:rPr>
      </w:pPr>
      <w:r w:rsidRPr="008A62C3">
        <w:rPr>
          <w:rFonts w:ascii="Arial" w:hAnsi="Arial" w:cs="Arial"/>
          <w:b/>
          <w:i/>
          <w:sz w:val="32"/>
          <w:szCs w:val="32"/>
        </w:rPr>
        <w:t xml:space="preserve">The cost for this </w:t>
      </w:r>
      <w:proofErr w:type="gramStart"/>
      <w:r w:rsidRPr="008A62C3">
        <w:rPr>
          <w:rFonts w:ascii="Arial" w:hAnsi="Arial" w:cs="Arial"/>
          <w:b/>
          <w:i/>
          <w:sz w:val="32"/>
          <w:szCs w:val="32"/>
        </w:rPr>
        <w:t>5 session</w:t>
      </w:r>
      <w:proofErr w:type="gramEnd"/>
      <w:r w:rsidRPr="008A62C3">
        <w:rPr>
          <w:rFonts w:ascii="Arial" w:hAnsi="Arial" w:cs="Arial"/>
          <w:b/>
          <w:i/>
          <w:sz w:val="32"/>
          <w:szCs w:val="32"/>
        </w:rPr>
        <w:t xml:space="preserve"> group is $200, including art materials.</w:t>
      </w:r>
    </w:p>
    <w:p w:rsidR="00AB30D3" w:rsidRDefault="00AB30D3" w:rsidP="008A62C3">
      <w:pPr>
        <w:widowControl w:val="0"/>
        <w:autoSpaceDE w:val="0"/>
        <w:autoSpaceDN w:val="0"/>
        <w:adjustRightInd w:val="0"/>
        <w:rPr>
          <w:rFonts w:ascii="Arial" w:hAnsi="Arial" w:cs="Arial"/>
          <w:b/>
          <w:i/>
          <w:sz w:val="28"/>
          <w:szCs w:val="28"/>
        </w:rPr>
      </w:pPr>
    </w:p>
    <w:p w:rsidR="00AB30D3" w:rsidRPr="008A62C3" w:rsidRDefault="00AB30D3" w:rsidP="00AB30D3">
      <w:pPr>
        <w:widowControl w:val="0"/>
        <w:numPr>
          <w:ilvl w:val="0"/>
          <w:numId w:val="1"/>
        </w:numPr>
        <w:autoSpaceDE w:val="0"/>
        <w:autoSpaceDN w:val="0"/>
        <w:adjustRightInd w:val="0"/>
        <w:rPr>
          <w:rFonts w:ascii="Arial" w:hAnsi="Arial" w:cs="Arial"/>
          <w:sz w:val="32"/>
          <w:szCs w:val="32"/>
        </w:rPr>
      </w:pPr>
      <w:r w:rsidRPr="008A62C3">
        <w:rPr>
          <w:rFonts w:ascii="Arial" w:hAnsi="Arial" w:cs="Arial"/>
          <w:sz w:val="32"/>
          <w:szCs w:val="32"/>
        </w:rPr>
        <w:t>We all go through many changes in our lives. While some changes we plan for and welcome, others are foisted upon us unexpectedly and against our wishes. Sometimes we want to make changes in our lives but aren't sure how or where to begin.</w:t>
      </w:r>
    </w:p>
    <w:p w:rsidR="00AB30D3" w:rsidRPr="008A62C3" w:rsidRDefault="00AB30D3" w:rsidP="00AB30D3">
      <w:pPr>
        <w:widowControl w:val="0"/>
        <w:autoSpaceDE w:val="0"/>
        <w:autoSpaceDN w:val="0"/>
        <w:adjustRightInd w:val="0"/>
        <w:ind w:left="720"/>
        <w:rPr>
          <w:rFonts w:ascii="Arial" w:hAnsi="Arial" w:cs="Arial"/>
          <w:sz w:val="32"/>
          <w:szCs w:val="32"/>
        </w:rPr>
      </w:pPr>
    </w:p>
    <w:p w:rsidR="00AB30D3" w:rsidRPr="008A62C3" w:rsidRDefault="00AB30D3" w:rsidP="00AB30D3">
      <w:pPr>
        <w:widowControl w:val="0"/>
        <w:numPr>
          <w:ilvl w:val="0"/>
          <w:numId w:val="1"/>
        </w:numPr>
        <w:autoSpaceDE w:val="0"/>
        <w:autoSpaceDN w:val="0"/>
        <w:adjustRightInd w:val="0"/>
        <w:rPr>
          <w:rFonts w:ascii="Arial" w:hAnsi="Arial" w:cs="Arial"/>
          <w:sz w:val="32"/>
          <w:szCs w:val="32"/>
        </w:rPr>
      </w:pPr>
      <w:r w:rsidRPr="008A62C3">
        <w:rPr>
          <w:rFonts w:ascii="Arial" w:hAnsi="Arial" w:cs="Arial"/>
          <w:sz w:val="32"/>
          <w:szCs w:val="32"/>
        </w:rPr>
        <w:t>Whatever the circumstances, navigating the unknown territory of change can be difficult and disorienting, presenting us with unfamiliar problems and demanding we respond in new ways.</w:t>
      </w:r>
    </w:p>
    <w:p w:rsidR="00AB30D3" w:rsidRPr="008A62C3" w:rsidRDefault="00AB30D3" w:rsidP="00AB30D3">
      <w:pPr>
        <w:widowControl w:val="0"/>
        <w:autoSpaceDE w:val="0"/>
        <w:autoSpaceDN w:val="0"/>
        <w:adjustRightInd w:val="0"/>
        <w:rPr>
          <w:rFonts w:ascii="Arial" w:hAnsi="Arial" w:cs="Arial"/>
          <w:sz w:val="32"/>
          <w:szCs w:val="32"/>
        </w:rPr>
      </w:pPr>
    </w:p>
    <w:p w:rsidR="00AB30D3" w:rsidRPr="008A62C3" w:rsidRDefault="00AB30D3" w:rsidP="00AB30D3">
      <w:pPr>
        <w:pStyle w:val="ListParagraph"/>
        <w:widowControl w:val="0"/>
        <w:numPr>
          <w:ilvl w:val="0"/>
          <w:numId w:val="1"/>
        </w:numPr>
        <w:autoSpaceDE w:val="0"/>
        <w:autoSpaceDN w:val="0"/>
        <w:adjustRightInd w:val="0"/>
        <w:rPr>
          <w:rFonts w:ascii="Arial" w:hAnsi="Arial" w:cs="Arial"/>
          <w:sz w:val="32"/>
          <w:szCs w:val="32"/>
        </w:rPr>
      </w:pPr>
      <w:r w:rsidRPr="008A62C3">
        <w:rPr>
          <w:rFonts w:ascii="Arial" w:hAnsi="Arial" w:cs="Arial"/>
          <w:sz w:val="32"/>
          <w:szCs w:val="32"/>
        </w:rPr>
        <w:t xml:space="preserve">Join with other women in a supportive environment as we </w:t>
      </w:r>
      <w:bookmarkStart w:id="0" w:name="_GoBack"/>
      <w:bookmarkEnd w:id="0"/>
      <w:r w:rsidRPr="008A62C3">
        <w:rPr>
          <w:rFonts w:ascii="Arial" w:hAnsi="Arial" w:cs="Arial"/>
          <w:sz w:val="32"/>
          <w:szCs w:val="32"/>
        </w:rPr>
        <w:t>explore, problem-solve and learn to successfully manage challenging life transitions.</w:t>
      </w:r>
    </w:p>
    <w:p w:rsidR="00AB30D3" w:rsidRPr="008A62C3" w:rsidRDefault="00AB30D3" w:rsidP="00AB30D3">
      <w:pPr>
        <w:widowControl w:val="0"/>
        <w:autoSpaceDE w:val="0"/>
        <w:autoSpaceDN w:val="0"/>
        <w:adjustRightInd w:val="0"/>
        <w:rPr>
          <w:rFonts w:ascii="Arial" w:hAnsi="Arial" w:cs="Arial"/>
          <w:sz w:val="32"/>
          <w:szCs w:val="32"/>
        </w:rPr>
      </w:pPr>
    </w:p>
    <w:p w:rsidR="00AB30D3" w:rsidRPr="00AB30D3" w:rsidRDefault="00AB30D3" w:rsidP="00AB30D3">
      <w:pPr>
        <w:widowControl w:val="0"/>
        <w:autoSpaceDE w:val="0"/>
        <w:autoSpaceDN w:val="0"/>
        <w:adjustRightInd w:val="0"/>
        <w:rPr>
          <w:rFonts w:ascii="Arial" w:hAnsi="Arial" w:cs="Arial"/>
          <w:sz w:val="28"/>
          <w:szCs w:val="28"/>
        </w:rPr>
      </w:pPr>
    </w:p>
    <w:p w:rsidR="00AB30D3" w:rsidRPr="008A62C3" w:rsidRDefault="00AB30D3" w:rsidP="00AB30D3">
      <w:pPr>
        <w:widowControl w:val="0"/>
        <w:autoSpaceDE w:val="0"/>
        <w:autoSpaceDN w:val="0"/>
        <w:adjustRightInd w:val="0"/>
        <w:jc w:val="center"/>
        <w:rPr>
          <w:rFonts w:ascii="Arial" w:hAnsi="Arial" w:cs="Arial"/>
          <w:i/>
          <w:sz w:val="32"/>
          <w:szCs w:val="32"/>
        </w:rPr>
      </w:pPr>
      <w:r w:rsidRPr="008A62C3">
        <w:rPr>
          <w:rFonts w:ascii="Arial" w:hAnsi="Arial" w:cs="Arial"/>
          <w:i/>
          <w:sz w:val="32"/>
          <w:szCs w:val="32"/>
        </w:rPr>
        <w:t>No artistic skill or experience is needed.  All are welcome!</w:t>
      </w:r>
    </w:p>
    <w:p w:rsidR="00AB30D3" w:rsidRPr="008A62C3" w:rsidRDefault="00AB30D3" w:rsidP="00AB30D3">
      <w:pPr>
        <w:widowControl w:val="0"/>
        <w:autoSpaceDE w:val="0"/>
        <w:autoSpaceDN w:val="0"/>
        <w:adjustRightInd w:val="0"/>
        <w:jc w:val="center"/>
        <w:rPr>
          <w:rFonts w:ascii="Arial" w:hAnsi="Arial" w:cs="Arial"/>
          <w:b/>
          <w:i/>
          <w:sz w:val="32"/>
          <w:szCs w:val="32"/>
        </w:rPr>
      </w:pPr>
    </w:p>
    <w:p w:rsidR="00AB30D3" w:rsidRPr="008A62C3" w:rsidRDefault="00AB30D3" w:rsidP="00AB30D3">
      <w:pPr>
        <w:widowControl w:val="0"/>
        <w:autoSpaceDE w:val="0"/>
        <w:autoSpaceDN w:val="0"/>
        <w:adjustRightInd w:val="0"/>
        <w:jc w:val="center"/>
        <w:rPr>
          <w:rFonts w:ascii="Arial" w:hAnsi="Arial" w:cs="Arial"/>
          <w:b/>
          <w:i/>
          <w:sz w:val="36"/>
          <w:szCs w:val="36"/>
        </w:rPr>
      </w:pPr>
      <w:r w:rsidRPr="008A62C3">
        <w:rPr>
          <w:rFonts w:ascii="Arial" w:hAnsi="Arial" w:cs="Arial"/>
          <w:b/>
          <w:sz w:val="36"/>
          <w:szCs w:val="36"/>
        </w:rPr>
        <w:t>For more info, please contact Barbara at: (732) 907-</w:t>
      </w:r>
      <w:proofErr w:type="gramStart"/>
      <w:r w:rsidRPr="008A62C3">
        <w:rPr>
          <w:rFonts w:ascii="Arial" w:hAnsi="Arial" w:cs="Arial"/>
          <w:b/>
          <w:sz w:val="36"/>
          <w:szCs w:val="36"/>
        </w:rPr>
        <w:t>7278  brbatwood@gmail.com</w:t>
      </w:r>
      <w:proofErr w:type="gramEnd"/>
    </w:p>
    <w:sectPr w:rsidR="00AB30D3" w:rsidRPr="008A62C3" w:rsidSect="008A62C3">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4A2FD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D3"/>
    <w:rsid w:val="003D232E"/>
    <w:rsid w:val="008A62C3"/>
    <w:rsid w:val="00AB30D3"/>
    <w:rsid w:val="00E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39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164</Words>
  <Characters>939</Characters>
  <Application>Microsoft Macintosh Word</Application>
  <DocSecurity>0</DocSecurity>
  <Lines>7</Lines>
  <Paragraphs>2</Paragraphs>
  <ScaleCrop>false</ScaleCrop>
  <Company>allison hurwitz associates llc</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hurwitz</dc:creator>
  <cp:keywords/>
  <dc:description/>
  <cp:lastModifiedBy>allison hurwitz</cp:lastModifiedBy>
  <cp:revision>1</cp:revision>
  <dcterms:created xsi:type="dcterms:W3CDTF">2015-12-27T01:47:00Z</dcterms:created>
  <dcterms:modified xsi:type="dcterms:W3CDTF">2015-12-27T02:12:00Z</dcterms:modified>
</cp:coreProperties>
</file>